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Приложение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sz w:val="24"/>
          <w:szCs w:val="24"/>
        </w:rPr>
        <w:t>к приходно- расходной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sz w:val="24"/>
          <w:szCs w:val="24"/>
        </w:rPr>
        <w:t>смете на 202</w:t>
      </w: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ru-RU" w:eastAsia="en-US" w:bidi="ar-SA"/>
        </w:rPr>
        <w:t>6</w:t>
      </w:r>
      <w:r>
        <w:rPr>
          <w:sz w:val="24"/>
          <w:szCs w:val="24"/>
        </w:rPr>
        <w:t>г.</w:t>
      </w:r>
    </w:p>
    <w:p>
      <w:pPr>
        <w:pStyle w:val="Normal"/>
        <w:rPr>
          <w:sz w:val="24"/>
          <w:szCs w:val="24"/>
        </w:rPr>
      </w:pPr>
      <w:r>
        <w:rPr>
          <w:b/>
          <w:sz w:val="28"/>
          <w:szCs w:val="28"/>
        </w:rPr>
        <w:t>Статья 2. Вывоз мусора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3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60"/>
        <w:gridCol w:w="7067"/>
        <w:gridCol w:w="1628"/>
      </w:tblGrid>
      <w:tr>
        <w:trPr>
          <w:trHeight w:val="962" w:hRule="atLeast"/>
        </w:trPr>
        <w:tc>
          <w:tcPr>
            <w:tcW w:w="660" w:type="dxa"/>
            <w:tcBorders/>
            <w:shd w:color="auto" w:fill="FABF8F" w:themeFill="accent6" w:themeFillTint="9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ru-RU" w:eastAsia="en-US" w:bidi="ar-SA"/>
              </w:rPr>
              <w:t>п/п</w:t>
            </w:r>
          </w:p>
        </w:tc>
        <w:tc>
          <w:tcPr>
            <w:tcW w:w="7067" w:type="dxa"/>
            <w:tcBorders/>
            <w:shd w:color="auto" w:fill="FABF8F" w:themeFill="accent6" w:themeFillTint="9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ru-RU" w:eastAsia="en-US" w:bidi="ar-SA"/>
              </w:rPr>
              <w:t>Наименование</w:t>
            </w:r>
          </w:p>
        </w:tc>
        <w:tc>
          <w:tcPr>
            <w:tcW w:w="1628" w:type="dxa"/>
            <w:tcBorders/>
            <w:shd w:color="auto" w:fill="FABF8F" w:themeFill="accent6" w:themeFillTint="9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ru-RU" w:eastAsia="en-US" w:bidi="ar-SA"/>
              </w:rPr>
              <w:t>Расходы (руб.)</w:t>
            </w:r>
          </w:p>
        </w:tc>
      </w:tr>
      <w:tr>
        <w:trPr/>
        <w:tc>
          <w:tcPr>
            <w:tcW w:w="6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ru-RU" w:eastAsia="en-US" w:bidi="ar-SA"/>
              </w:rPr>
              <w:t>1.</w:t>
            </w:r>
          </w:p>
        </w:tc>
        <w:tc>
          <w:tcPr>
            <w:tcW w:w="70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  <w:t>Вывоз спецавтохозяйством мусора с территории СНТ 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  <w:t xml:space="preserve">- ИП Золин по цене 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17</w:t>
            </w: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440</w:t>
            </w: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  <w:t xml:space="preserve"> руб./3 контейнера  60 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рейсов;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- ООО «Хартия»аренда 2х контейнеров по цене 7200 руб.; вывоз мусора по цене 730 руб.м3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  <w:t xml:space="preserve">- уборка контейнерной площадки после вывоза мусора 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по договорам ГПХ(С</w:t>
            </w: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  <w:t xml:space="preserve"> учётом зим. Рейс.) 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2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color w:val="000000"/>
                <w:kern w:val="0"/>
                <w:sz w:val="28"/>
                <w:szCs w:val="28"/>
                <w:shd w:fill="FFFFFF" w:val="clear"/>
                <w:lang w:val="ru-RU" w:eastAsia="en-US" w:bidi="ar-SA"/>
              </w:rPr>
            </w:pPr>
            <w:r>
              <w:rPr>
                <w:rFonts w:eastAsia="Calibri" w:cs=""/>
                <w:color w:val="000000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 xml:space="preserve"> </w:t>
            </w:r>
            <w:r>
              <w:rPr>
                <w:rFonts w:eastAsia="Calibri" w:cs=""/>
                <w:color w:val="000000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900</w:t>
            </w:r>
            <w:r>
              <w:rPr>
                <w:rFonts w:eastAsia="Calibri" w:cs=""/>
                <w:color w:val="000000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 xml:space="preserve"> </w:t>
            </w:r>
            <w:r>
              <w:rPr>
                <w:rFonts w:eastAsia="Calibri" w:cs=""/>
                <w:color w:val="000000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000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color w:val="000000"/>
                <w:kern w:val="0"/>
                <w:sz w:val="28"/>
                <w:szCs w:val="28"/>
                <w:shd w:fill="FFFFFF" w:val="clear"/>
                <w:lang w:val="ru-RU" w:eastAsia="en-US" w:bidi="ar-SA"/>
              </w:rPr>
            </w:pPr>
            <w:r>
              <w:rPr>
                <w:rFonts w:eastAsia="Calibri" w:cs=""/>
                <w:color w:val="000000"/>
                <w:kern w:val="0"/>
                <w:sz w:val="28"/>
                <w:szCs w:val="28"/>
                <w:shd w:fill="FFFFFF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color w:val="000000"/>
                <w:kern w:val="0"/>
                <w:sz w:val="28"/>
                <w:szCs w:val="28"/>
                <w:shd w:fill="FFFFFF" w:val="clear"/>
                <w:lang w:val="ru-RU" w:eastAsia="en-US" w:bidi="ar-SA"/>
              </w:rPr>
            </w:pPr>
            <w:r>
              <w:rPr>
                <w:rFonts w:eastAsia="Calibri" w:cs=""/>
                <w:color w:val="000000"/>
                <w:kern w:val="0"/>
                <w:sz w:val="28"/>
                <w:szCs w:val="28"/>
                <w:shd w:fill="FFFFFF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color w:val="000000"/>
                <w:kern w:val="0"/>
                <w:sz w:val="28"/>
                <w:szCs w:val="28"/>
                <w:shd w:fill="FFFFFF" w:val="clear"/>
                <w:lang w:val="ru-RU" w:eastAsia="en-US" w:bidi="ar-SA"/>
              </w:rPr>
            </w:pPr>
            <w:r>
              <w:rPr>
                <w:rFonts w:eastAsia="Calibri" w:cs=""/>
                <w:color w:val="000000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338 475</w:t>
            </w:r>
            <w:r>
              <w:rPr>
                <w:rFonts w:eastAsia="Calibri" w:cs=""/>
                <w:color w:val="000000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color w:val="000000"/>
                <w:kern w:val="0"/>
                <w:sz w:val="28"/>
                <w:szCs w:val="28"/>
                <w:shd w:fill="FFFFFF" w:val="clear"/>
                <w:lang w:val="ru-RU" w:eastAsia="en-US" w:bidi="ar-SA"/>
              </w:rPr>
            </w:pPr>
            <w:r>
              <w:rPr>
                <w:rFonts w:eastAsia="Calibri" w:cs=""/>
                <w:color w:val="000000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30 000</w:t>
            </w:r>
          </w:p>
        </w:tc>
      </w:tr>
    </w:tbl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Вывоз мусора: </w:t>
      </w:r>
      <w:r>
        <w:rPr>
          <w:b w:val="false"/>
          <w:bCs w:val="false"/>
          <w:sz w:val="28"/>
          <w:szCs w:val="28"/>
        </w:rPr>
        <w:t>1122365 х 1,0627 = 1 1</w:t>
      </w:r>
      <w:r>
        <w:rPr>
          <w:rFonts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927 37</w:t>
      </w:r>
      <w:r>
        <w:rPr>
          <w:b w:val="false"/>
          <w:bCs w:val="false"/>
          <w:sz w:val="28"/>
          <w:szCs w:val="28"/>
        </w:rPr>
        <w:t xml:space="preserve"> ,00 руб.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bCs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Итого по статье № 2:  1 </w:t>
      </w:r>
      <w:r>
        <w:rPr>
          <w:rFonts w:eastAsia="Calibri" w:cs="" w:cstheme="minorBidi" w:eastAsiaTheme="minorHAnsi"/>
          <w:b/>
          <w:bCs/>
          <w:color w:val="auto"/>
          <w:kern w:val="0"/>
          <w:sz w:val="28"/>
          <w:szCs w:val="28"/>
          <w:lang w:val="ru-RU" w:eastAsia="en-US" w:bidi="ar-SA"/>
        </w:rPr>
        <w:t>268</w:t>
      </w:r>
      <w:r>
        <w:rPr>
          <w:rFonts w:eastAsia="Calibri" w:cs="" w:cstheme="minorBidi" w:eastAsiaTheme="minorHAnsi"/>
          <w:b/>
          <w:bCs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Calibri" w:cs="" w:cstheme="minorBidi" w:eastAsiaTheme="minorHAnsi"/>
          <w:b/>
          <w:bCs/>
          <w:color w:val="auto"/>
          <w:kern w:val="0"/>
          <w:sz w:val="28"/>
          <w:szCs w:val="28"/>
          <w:lang w:val="ru-RU" w:eastAsia="en-US" w:bidi="ar-SA"/>
        </w:rPr>
        <w:t>475</w:t>
      </w:r>
      <w:r>
        <w:rPr>
          <w:b/>
          <w:bCs/>
          <w:sz w:val="28"/>
          <w:szCs w:val="28"/>
        </w:rPr>
        <w:t xml:space="preserve"> рублей</w:t>
      </w:r>
    </w:p>
    <w:p>
      <w:pPr>
        <w:pStyle w:val="Normal"/>
        <w:spacing w:lineRule="auto" w:line="252" w:before="0" w:after="160"/>
        <w:rPr/>
      </w:pPr>
      <w:r>
        <w:rPr/>
      </w:r>
    </w:p>
    <w:p>
      <w:pPr>
        <w:pStyle w:val="Normal"/>
        <w:spacing w:lineRule="auto" w:line="252" w:before="0" w:after="16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Статья 3. Благоустройство</w:t>
      </w:r>
    </w:p>
    <w:p>
      <w:pPr>
        <w:pStyle w:val="Normal"/>
        <w:spacing w:lineRule="auto" w:line="252" w:before="0" w:after="1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Style w:val="a3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1"/>
        <w:gridCol w:w="6477"/>
        <w:gridCol w:w="1927"/>
      </w:tblGrid>
      <w:tr>
        <w:trPr/>
        <w:tc>
          <w:tcPr>
            <w:tcW w:w="941" w:type="dxa"/>
            <w:tcBorders/>
            <w:shd w:color="auto" w:fill="FABF8F" w:themeFill="accent6" w:themeFillTint="9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ru-RU" w:eastAsia="en-US" w:bidi="ar-SA"/>
              </w:rPr>
              <w:t>п/п</w:t>
            </w:r>
          </w:p>
        </w:tc>
        <w:tc>
          <w:tcPr>
            <w:tcW w:w="6477" w:type="dxa"/>
            <w:tcBorders/>
            <w:shd w:color="auto" w:fill="FABF8F" w:themeFill="accent6" w:themeFillTint="9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ru-RU" w:eastAsia="en-US" w:bidi="ar-SA"/>
              </w:rPr>
              <w:t>Наименование</w:t>
            </w:r>
          </w:p>
        </w:tc>
        <w:tc>
          <w:tcPr>
            <w:tcW w:w="1927" w:type="dxa"/>
            <w:tcBorders/>
            <w:shd w:color="auto" w:fill="FABF8F" w:themeFill="accent6" w:themeFillTint="9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ru-RU" w:eastAsia="en-US" w:bidi="ar-SA"/>
              </w:rPr>
              <w:t>Расходы (руб.)</w:t>
            </w:r>
          </w:p>
        </w:tc>
      </w:tr>
      <w:tr>
        <w:trPr/>
        <w:tc>
          <w:tcPr>
            <w:tcW w:w="9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ru-RU" w:eastAsia="en-US" w:bidi="ar-SA"/>
              </w:rPr>
              <w:t>1.</w:t>
            </w:r>
          </w:p>
        </w:tc>
        <w:tc>
          <w:tcPr>
            <w:tcW w:w="64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  <w:t>Обрезка деревьев</w:t>
            </w:r>
          </w:p>
        </w:tc>
        <w:tc>
          <w:tcPr>
            <w:tcW w:w="19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"/>
                <w:color w:val="000000"/>
                <w:kern w:val="0"/>
                <w:sz w:val="28"/>
                <w:szCs w:val="28"/>
                <w:shd w:fill="FFFFFF" w:val="clear"/>
                <w:lang w:val="ru-RU" w:eastAsia="en-US" w:bidi="ar-SA"/>
              </w:rPr>
            </w:pPr>
            <w:r>
              <w:rPr>
                <w:rFonts w:eastAsia="Calibri" w:cs=""/>
                <w:color w:val="000000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10 000</w:t>
            </w:r>
          </w:p>
        </w:tc>
      </w:tr>
      <w:tr>
        <w:trPr/>
        <w:tc>
          <w:tcPr>
            <w:tcW w:w="9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ru-RU" w:eastAsia="en-US" w:bidi="ar-SA"/>
              </w:rPr>
              <w:t>2.</w:t>
            </w:r>
          </w:p>
        </w:tc>
        <w:tc>
          <w:tcPr>
            <w:tcW w:w="64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Уборка свалок мусора (5 рейсов )</w:t>
            </w:r>
          </w:p>
        </w:tc>
        <w:tc>
          <w:tcPr>
            <w:tcW w:w="19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 w:cstheme="minorBidi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38 884</w:t>
            </w:r>
          </w:p>
        </w:tc>
      </w:tr>
    </w:tbl>
    <w:p>
      <w:pPr>
        <w:pStyle w:val="Normal"/>
        <w:spacing w:lineRule="auto" w:line="252" w:before="0" w:after="1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52" w:before="0" w:after="16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Благоустройство </w:t>
      </w:r>
      <w:r>
        <w:rPr>
          <w:rFonts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46 000 </w:t>
      </w:r>
      <w:r>
        <w:rPr>
          <w:b w:val="false"/>
          <w:bCs w:val="false"/>
          <w:sz w:val="28"/>
          <w:szCs w:val="28"/>
        </w:rPr>
        <w:t xml:space="preserve">руб.х </w:t>
      </w:r>
      <w:r>
        <w:rPr>
          <w:rFonts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1,0627</w:t>
      </w:r>
      <w:r>
        <w:rPr>
          <w:b w:val="false"/>
          <w:bCs w:val="false"/>
          <w:sz w:val="28"/>
          <w:szCs w:val="28"/>
        </w:rPr>
        <w:t xml:space="preserve"> = </w:t>
      </w:r>
      <w:r>
        <w:rPr>
          <w:rFonts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48 884</w:t>
      </w:r>
      <w:r>
        <w:rPr>
          <w:b w:val="false"/>
          <w:bCs w:val="false"/>
          <w:sz w:val="28"/>
          <w:szCs w:val="28"/>
        </w:rPr>
        <w:t xml:space="preserve"> руб.  </w:t>
      </w:r>
    </w:p>
    <w:p>
      <w:pPr>
        <w:pStyle w:val="Normal"/>
        <w:spacing w:lineRule="auto" w:line="252" w:before="0" w:after="1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52" w:before="0" w:after="160"/>
        <w:rPr>
          <w:rFonts w:ascii="Calibri" w:hAnsi="Calibri" w:eastAsia="Calibri" w:cs="" w:asciiTheme="minorHAnsi" w:cstheme="minorBidi" w:eastAsiaTheme="minorHAnsi" w:hAnsiTheme="minorHAnsi"/>
          <w:b/>
          <w:b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/>
          <w:b/>
          <w:bCs w:val="false"/>
          <w:color w:val="auto"/>
          <w:kern w:val="0"/>
          <w:sz w:val="28"/>
          <w:szCs w:val="28"/>
          <w:lang w:val="ru-RU" w:eastAsia="en-US" w:bidi="ar-SA"/>
        </w:rPr>
        <w:t>Итого о статье № 3:    48 884 рублей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Статья 4. Содержание и эксплуатация водного хозяйства (без учёта з/п машинистов насосных станций)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Style w:val="a3"/>
        <w:tblW w:w="485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56"/>
        <w:gridCol w:w="6761"/>
        <w:gridCol w:w="1657"/>
      </w:tblGrid>
      <w:tr>
        <w:trPr/>
        <w:tc>
          <w:tcPr>
            <w:tcW w:w="656" w:type="dxa"/>
            <w:tcBorders/>
            <w:shd w:color="auto" w:fill="FABF8F" w:themeFill="accent6" w:themeFillTint="9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ru-RU" w:eastAsia="en-US" w:bidi="ar-SA"/>
              </w:rPr>
              <w:t>п/п</w:t>
            </w:r>
          </w:p>
        </w:tc>
        <w:tc>
          <w:tcPr>
            <w:tcW w:w="6761" w:type="dxa"/>
            <w:tcBorders/>
            <w:shd w:color="auto" w:fill="FABF8F" w:themeFill="accent6" w:themeFillTint="9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ru-RU" w:eastAsia="en-US" w:bidi="ar-SA"/>
              </w:rPr>
              <w:t>Наименование</w:t>
            </w:r>
          </w:p>
        </w:tc>
        <w:tc>
          <w:tcPr>
            <w:tcW w:w="1657" w:type="dxa"/>
            <w:tcBorders/>
            <w:shd w:color="auto" w:fill="FABF8F" w:themeFill="accent6" w:themeFillTint="9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ru-RU" w:eastAsia="en-US" w:bidi="ar-SA"/>
              </w:rPr>
              <w:t>Расходы (руб)</w:t>
            </w:r>
          </w:p>
        </w:tc>
      </w:tr>
      <w:tr>
        <w:trPr/>
        <w:tc>
          <w:tcPr>
            <w:tcW w:w="6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ru-RU" w:eastAsia="en-US" w:bidi="ar-SA"/>
              </w:rPr>
              <w:t>1.</w:t>
            </w:r>
          </w:p>
        </w:tc>
        <w:tc>
          <w:tcPr>
            <w:tcW w:w="67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  <w:t>Расходные материалы</w:t>
            </w:r>
          </w:p>
        </w:tc>
        <w:tc>
          <w:tcPr>
            <w:tcW w:w="16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 w:cstheme="minorBidi" w:eastAsiaTheme="minorHAnsi"/>
                <w:b w:val="false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  <w:t>100 000</w:t>
            </w:r>
          </w:p>
        </w:tc>
      </w:tr>
      <w:tr>
        <w:trPr/>
        <w:tc>
          <w:tcPr>
            <w:tcW w:w="6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ru-RU" w:eastAsia="en-US" w:bidi="ar-SA"/>
              </w:rPr>
              <w:t>2.</w:t>
            </w:r>
          </w:p>
        </w:tc>
        <w:tc>
          <w:tcPr>
            <w:tcW w:w="67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  <w:t>Приобретение труб</w:t>
            </w:r>
          </w:p>
        </w:tc>
        <w:tc>
          <w:tcPr>
            <w:tcW w:w="16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 w:cstheme="minorBidi" w:eastAsiaTheme="minorHAnsi"/>
                <w:b w:val="false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  <w:t>81 340</w:t>
            </w:r>
          </w:p>
        </w:tc>
      </w:tr>
    </w:tbl>
    <w:p>
      <w:pPr>
        <w:pStyle w:val="Normal"/>
        <w:rPr/>
      </w:pPr>
      <w:r>
        <w:rPr>
          <w:b/>
          <w:sz w:val="28"/>
          <w:szCs w:val="28"/>
        </w:rPr>
        <w:t>Содержание и эксплуатация водного хозяйства:</w:t>
      </w:r>
      <w:r>
        <w:rPr>
          <w:b w:val="false"/>
          <w:bCs w:val="false"/>
          <w:sz w:val="28"/>
          <w:szCs w:val="28"/>
        </w:rPr>
        <w:t xml:space="preserve"> </w:t>
      </w:r>
    </w:p>
    <w:p>
      <w:pPr>
        <w:pStyle w:val="Normal"/>
        <w:rPr/>
      </w:pPr>
      <w:r>
        <w:rPr>
          <w:rFonts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170 640 </w:t>
      </w:r>
      <w:r>
        <w:rPr>
          <w:b w:val="false"/>
          <w:bCs w:val="false"/>
          <w:sz w:val="28"/>
          <w:szCs w:val="28"/>
        </w:rPr>
        <w:t>рублей х 1,0</w:t>
      </w:r>
      <w:r>
        <w:rPr>
          <w:rFonts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627</w:t>
      </w:r>
      <w:r>
        <w:rPr>
          <w:b w:val="false"/>
          <w:bCs w:val="false"/>
          <w:sz w:val="28"/>
          <w:szCs w:val="28"/>
        </w:rPr>
        <w:t xml:space="preserve"> = </w:t>
      </w:r>
      <w:r>
        <w:rPr>
          <w:rFonts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181 340  руб.         </w:t>
      </w:r>
    </w:p>
    <w:p>
      <w:pPr>
        <w:pStyle w:val="Normal"/>
        <w:rPr/>
      </w:pPr>
      <w:r>
        <w:rPr>
          <w:rFonts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b w:val="false"/>
          <w:bCs w:val="false"/>
          <w:sz w:val="28"/>
          <w:szCs w:val="28"/>
        </w:rPr>
        <w:t>(Аварийные ситуации из непредвид. расходов)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Итого по статье № 4:      </w:t>
      </w:r>
      <w:r>
        <w:rPr>
          <w:rFonts w:eastAsia="Calibri" w:cs="" w:cstheme="minorBidi" w:eastAsiaTheme="minorHAnsi"/>
          <w:b/>
          <w:color w:val="auto"/>
          <w:kern w:val="0"/>
          <w:sz w:val="28"/>
          <w:szCs w:val="28"/>
          <w:lang w:val="ru-RU" w:eastAsia="en-US" w:bidi="ar-SA"/>
        </w:rPr>
        <w:t>181340</w:t>
      </w:r>
      <w:r>
        <w:rPr>
          <w:b/>
          <w:sz w:val="28"/>
          <w:szCs w:val="28"/>
        </w:rPr>
        <w:t xml:space="preserve"> рублей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6235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6235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LibreOffice/7.1.3.2$Windows_X86_64 LibreOffice_project/47f78053abe362b9384784d31a6e56f8511eb1c1</Application>
  <AppVersion>15.0000</AppVersion>
  <Pages>2</Pages>
  <Words>183</Words>
  <Characters>890</Characters>
  <CharactersWithSpaces>1452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2023-01-30T07:05:00Z</dcterms:created>
  <dc:creator>Viacheslav</dc:creator>
  <dc:description/>
  <dc:language>ru-RU</dc:language>
  <cp:lastModifiedBy/>
  <cp:lastPrinted>2025-03-25T19:25:34Z</cp:lastPrinted>
  <dcterms:modified xsi:type="dcterms:W3CDTF">2026-04-10T16:00:16Z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